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等线" w:eastAsia="方正小标宋_GBK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等线" w:eastAsia="方正小标宋_GBK"/>
          <w:sz w:val="36"/>
          <w:szCs w:val="36"/>
        </w:rPr>
      </w:pPr>
      <w:r>
        <w:rPr>
          <w:rFonts w:hint="eastAsia" w:ascii="方正小标宋_GBK" w:hAnsi="等线" w:eastAsia="方正小标宋_GBK"/>
          <w:sz w:val="36"/>
          <w:szCs w:val="36"/>
          <w:lang w:val="en-US" w:eastAsia="zh-CN"/>
        </w:rPr>
        <w:t>南京艺术学院2022年硕士研究生招生考试诚信网络远程复试承诺书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65" w:firstLineChars="150"/>
        <w:rPr>
          <w:rFonts w:ascii="仿宋" w:hAnsi="仿宋" w:eastAsia="仿宋"/>
          <w:i w:val="0"/>
          <w:iCs w:val="0"/>
          <w:spacing w:val="15"/>
          <w:kern w:val="0"/>
          <w:sz w:val="28"/>
          <w:szCs w:val="28"/>
        </w:rPr>
      </w:pPr>
      <w:r>
        <w:rPr>
          <w:rFonts w:ascii="Calibri" w:hAnsi="Calibri" w:eastAsia="仿宋" w:cs="Calibri"/>
          <w:spacing w:val="15"/>
          <w:kern w:val="0"/>
          <w:sz w:val="28"/>
          <w:szCs w:val="28"/>
        </w:rPr>
        <w:t> 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我是参加202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硕士研究生复试的考生，我已认真阅读《202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年全国硕士研究生招生工作管理</w:t>
      </w:r>
      <w:bookmarkStart w:id="0" w:name="_GoBack"/>
      <w:bookmarkEnd w:id="0"/>
      <w:r>
        <w:rPr>
          <w:rFonts w:hint="eastAsia" w:ascii="仿宋" w:hAnsi="仿宋" w:eastAsia="仿宋"/>
          <w:spacing w:val="15"/>
          <w:kern w:val="0"/>
          <w:sz w:val="28"/>
          <w:szCs w:val="28"/>
        </w:rPr>
        <w:t>规定》《国家教育考试违规处理办法》《中华人民共和国刑法修正案（九）》《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202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年硕士研究生复试录取办法》《网络远程复试考场规则》等有关规定，我认可网络远程复试的形式，为维护此次考试的严肃性和公平性，</w:t>
      </w:r>
      <w:r>
        <w:rPr>
          <w:rFonts w:hint="eastAsia" w:ascii="仿宋" w:hAnsi="仿宋" w:eastAsia="仿宋"/>
          <w:i w:val="0"/>
          <w:iCs w:val="0"/>
          <w:spacing w:val="15"/>
          <w:kern w:val="0"/>
          <w:sz w:val="28"/>
          <w:szCs w:val="28"/>
        </w:rPr>
        <w:t>确保考试的顺利进行，郑重承诺以下事项：</w:t>
      </w:r>
    </w:p>
    <w:p>
      <w:pPr>
        <w:numPr>
          <w:ilvl w:val="0"/>
          <w:numId w:val="1"/>
        </w:numPr>
        <w:spacing w:line="440" w:lineRule="exact"/>
        <w:ind w:firstLine="467" w:firstLineChars="150"/>
        <w:rPr>
          <w:rFonts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</w:pP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/>
          <w:b/>
          <w:i w:val="0"/>
          <w:iCs w:val="0"/>
          <w:spacing w:val="15"/>
          <w:kern w:val="0"/>
          <w:sz w:val="28"/>
          <w:szCs w:val="28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2.自觉服从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的统一安排，接受管理人员的检查、监督和管理。</w:t>
      </w:r>
    </w:p>
    <w:p>
      <w:pPr>
        <w:spacing w:line="440" w:lineRule="exact"/>
        <w:ind w:firstLine="465" w:firstLineChars="150"/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3.保证在网络远程复试过程中尽力保持考试过程顺畅。保证不记录和传播考试过程的音视频等信息、不将考试内容告知他人，独立自主完成考试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>4.保证在考试中诚实守信，自觉遵守国家和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有关研究生招生考试法规、考试纪律和考场规则。如有违规行为，自愿服从</w:t>
      </w:r>
      <w:r>
        <w:rPr>
          <w:rFonts w:hint="eastAsia" w:ascii="仿宋" w:hAnsi="仿宋" w:eastAsia="仿宋"/>
          <w:spacing w:val="15"/>
          <w:kern w:val="0"/>
          <w:sz w:val="28"/>
          <w:szCs w:val="28"/>
          <w:lang w:eastAsia="zh-CN"/>
        </w:rPr>
        <w:t>南京艺术学院</w:t>
      </w:r>
      <w:r>
        <w:rPr>
          <w:rFonts w:hint="eastAsia" w:ascii="仿宋" w:hAnsi="仿宋" w:eastAsia="仿宋"/>
          <w:spacing w:val="15"/>
          <w:kern w:val="0"/>
          <w:sz w:val="28"/>
          <w:szCs w:val="28"/>
        </w:rPr>
        <w:t>根据国家有关规定所作出的处罚决定。</w:t>
      </w:r>
    </w:p>
    <w:p>
      <w:pPr>
        <w:spacing w:line="440" w:lineRule="exact"/>
        <w:ind w:firstLine="465" w:firstLineChars="150"/>
        <w:rPr>
          <w:rFonts w:ascii="仿宋" w:hAnsi="仿宋" w:eastAsia="仿宋"/>
          <w:spacing w:val="15"/>
          <w:kern w:val="0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pacing w:val="15"/>
          <w:kern w:val="0"/>
          <w:sz w:val="28"/>
          <w:szCs w:val="28"/>
          <w:u w:val="single"/>
        </w:rPr>
      </w:pPr>
      <w:r>
        <w:rPr>
          <w:rFonts w:hint="eastAsia" w:ascii="仿宋" w:hAnsi="仿宋" w:eastAsia="仿宋"/>
          <w:spacing w:val="15"/>
          <w:kern w:val="0"/>
          <w:sz w:val="28"/>
          <w:szCs w:val="28"/>
        </w:rPr>
        <w:t xml:space="preserve">                          考生签名</w:t>
      </w:r>
      <w:r>
        <w:rPr>
          <w:rFonts w:hint="eastAsia" w:ascii="仿宋" w:hAnsi="仿宋" w:eastAsia="仿宋"/>
          <w:spacing w:val="15"/>
          <w:kern w:val="0"/>
          <w:sz w:val="28"/>
          <w:szCs w:val="28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1400" w:firstLineChars="500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86"/>
    <w:rsid w:val="002D5386"/>
    <w:rsid w:val="008537BB"/>
    <w:rsid w:val="008B7ED5"/>
    <w:rsid w:val="009513A6"/>
    <w:rsid w:val="1AEB6168"/>
    <w:rsid w:val="21673725"/>
    <w:rsid w:val="3D155446"/>
    <w:rsid w:val="47385CA3"/>
    <w:rsid w:val="4CDC7EAB"/>
    <w:rsid w:val="5BCB149C"/>
    <w:rsid w:val="62B36D75"/>
    <w:rsid w:val="6EB17D2C"/>
    <w:rsid w:val="745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512</Characters>
  <Lines>4</Lines>
  <Paragraphs>1</Paragraphs>
  <TotalTime>0</TotalTime>
  <ScaleCrop>false</ScaleCrop>
  <LinksUpToDate>false</LinksUpToDate>
  <CharactersWithSpaces>600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2021-03-25T06:57:00Z</dcterms:created>
  <dc:creator>PC</dc:creator>
  <cp:lastModifiedBy>菲菲</cp:lastModifiedBy>
  <dcterms:modified xsi:type="dcterms:W3CDTF">2022-04-01T07:50:04Z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EA800E3F997F404DB1B16436BEDB887A</vt:lpwstr>
  </property>
</Properties>
</file>